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382-НҚ от 19.10.2021</w:t>
      </w:r>
    </w:p>
    <w:p w:rsidR="00D14194" w:rsidRPr="00D14194" w:rsidRDefault="00D14194" w:rsidP="00D14194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0"/>
          <w:lang w:eastAsia="ru-RU"/>
        </w:rPr>
      </w:pPr>
      <w:r w:rsidRPr="00D14194">
        <w:rPr>
          <w:rFonts w:ascii="Times New Roman" w:eastAsia="Times New Roman" w:hAnsi="Times New Roman" w:cs="Times New Roman"/>
          <w:sz w:val="20"/>
          <w:lang w:eastAsia="ru-RU"/>
        </w:rPr>
        <w:t>Қазақстан Республикасы</w:t>
      </w:r>
    </w:p>
    <w:p w:rsidR="00D14194" w:rsidRPr="00D14194" w:rsidRDefault="00D14194" w:rsidP="00D14194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0"/>
          <w:lang w:eastAsia="ru-RU"/>
        </w:rPr>
      </w:pPr>
      <w:r w:rsidRPr="00D14194">
        <w:rPr>
          <w:rFonts w:ascii="Times New Roman" w:eastAsia="Times New Roman" w:hAnsi="Times New Roman" w:cs="Times New Roman"/>
          <w:sz w:val="20"/>
          <w:lang w:eastAsia="ru-RU"/>
        </w:rPr>
        <w:t>Сауда және интеграция министрлігінің</w:t>
      </w:r>
    </w:p>
    <w:p w:rsidR="00D14194" w:rsidRPr="00D14194" w:rsidRDefault="00D14194" w:rsidP="00D14194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0"/>
          <w:lang w:eastAsia="ru-RU"/>
        </w:rPr>
      </w:pPr>
      <w:r w:rsidRPr="00D14194">
        <w:rPr>
          <w:rFonts w:ascii="Times New Roman" w:eastAsia="Times New Roman" w:hAnsi="Times New Roman" w:cs="Times New Roman"/>
          <w:sz w:val="20"/>
          <w:lang w:eastAsia="ru-RU"/>
        </w:rPr>
        <w:t>Техникалық реттеу және метрология</w:t>
      </w:r>
    </w:p>
    <w:p w:rsidR="00D14194" w:rsidRPr="00D14194" w:rsidRDefault="00D14194" w:rsidP="00D14194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0"/>
          <w:lang w:val="kk-KZ" w:eastAsia="ru-RU"/>
        </w:rPr>
      </w:pPr>
      <w:r w:rsidRPr="00D14194">
        <w:rPr>
          <w:rFonts w:ascii="Times New Roman" w:eastAsia="Times New Roman" w:hAnsi="Times New Roman" w:cs="Times New Roman"/>
          <w:sz w:val="20"/>
          <w:lang w:eastAsia="ru-RU"/>
        </w:rPr>
        <w:t>комитет</w:t>
      </w:r>
      <w:proofErr w:type="gramStart"/>
      <w:r w:rsidRPr="00D14194">
        <w:rPr>
          <w:rFonts w:ascii="Times New Roman" w:eastAsia="Times New Roman" w:hAnsi="Times New Roman" w:cs="Times New Roman"/>
          <w:sz w:val="20"/>
          <w:lang w:eastAsia="ru-RU"/>
        </w:rPr>
        <w:t xml:space="preserve">і </w:t>
      </w:r>
      <w:r w:rsidRPr="00D14194">
        <w:rPr>
          <w:rFonts w:ascii="Times New Roman" w:eastAsia="Times New Roman" w:hAnsi="Times New Roman" w:cs="Times New Roman"/>
          <w:sz w:val="20"/>
          <w:lang w:val="kk-KZ" w:eastAsia="ru-RU"/>
        </w:rPr>
        <w:t>Т</w:t>
      </w:r>
      <w:proofErr w:type="gramEnd"/>
      <w:r w:rsidRPr="00D14194">
        <w:rPr>
          <w:rFonts w:ascii="Times New Roman" w:eastAsia="Times New Roman" w:hAnsi="Times New Roman" w:cs="Times New Roman"/>
          <w:sz w:val="20"/>
          <w:lang w:eastAsia="ru-RU"/>
        </w:rPr>
        <w:t>өрағасының</w:t>
      </w:r>
    </w:p>
    <w:p w:rsidR="00D14194" w:rsidRPr="00D14194" w:rsidRDefault="00D14194" w:rsidP="00D14194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0"/>
          <w:lang w:val="kk-KZ" w:eastAsia="ru-RU"/>
        </w:rPr>
      </w:pPr>
      <w:r w:rsidRPr="00D14194">
        <w:rPr>
          <w:rFonts w:ascii="Times New Roman" w:eastAsia="Times New Roman" w:hAnsi="Times New Roman" w:cs="Times New Roman"/>
          <w:sz w:val="20"/>
          <w:lang w:val="kk-KZ" w:eastAsia="ru-RU"/>
        </w:rPr>
        <w:t xml:space="preserve">2021 жылғы «___» қазандағы </w:t>
      </w:r>
    </w:p>
    <w:p w:rsidR="008C3CA7" w:rsidRPr="00D14194" w:rsidRDefault="00D14194" w:rsidP="00D14194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0"/>
          <w:lang w:val="kk-KZ" w:eastAsia="ru-RU"/>
        </w:rPr>
      </w:pPr>
      <w:r w:rsidRPr="00D14194">
        <w:rPr>
          <w:rFonts w:ascii="Times New Roman" w:eastAsia="Times New Roman" w:hAnsi="Times New Roman" w:cs="Times New Roman"/>
          <w:sz w:val="20"/>
          <w:lang w:val="kk-KZ" w:eastAsia="ru-RU"/>
        </w:rPr>
        <w:t>№ ____ бұйрығына 1-қосымша</w:t>
      </w:r>
    </w:p>
    <w:p w:rsidR="00D14194" w:rsidRDefault="00D14194" w:rsidP="00D14194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lang w:val="kk-KZ" w:eastAsia="ru-RU"/>
        </w:rPr>
      </w:pPr>
    </w:p>
    <w:p w:rsidR="00D14194" w:rsidRPr="002F3A4E" w:rsidRDefault="00D14194" w:rsidP="00D1419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2F3A4E">
        <w:rPr>
          <w:rFonts w:ascii="Times New Roman" w:hAnsi="Times New Roman" w:cs="Times New Roman"/>
          <w:b/>
          <w:sz w:val="20"/>
          <w:szCs w:val="20"/>
          <w:lang w:val="kk-KZ"/>
        </w:rPr>
        <w:t>ТР КС қатысты стандарттар тізімі</w:t>
      </w:r>
    </w:p>
    <w:p w:rsidR="00D14194" w:rsidRDefault="00D14194" w:rsidP="00D1419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2F3A4E">
        <w:rPr>
          <w:rFonts w:ascii="Times New Roman" w:hAnsi="Times New Roman" w:cs="Times New Roman"/>
          <w:b/>
          <w:sz w:val="20"/>
          <w:szCs w:val="20"/>
          <w:lang w:val="kk-KZ"/>
        </w:rPr>
        <w:t>ұлттық стандарттар ретінде Қазақстан Республикасының аумағында енгізу үшін</w:t>
      </w:r>
    </w:p>
    <w:p w:rsidR="00D14194" w:rsidRPr="002F3A4E" w:rsidRDefault="00D14194" w:rsidP="00D1419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757"/>
        <w:gridCol w:w="1124"/>
        <w:gridCol w:w="1651"/>
        <w:gridCol w:w="3209"/>
        <w:gridCol w:w="1785"/>
        <w:gridCol w:w="1363"/>
      </w:tblGrid>
      <w:tr w:rsidR="00C40DCE" w:rsidTr="00F504F7">
        <w:tc>
          <w:tcPr>
            <w:tcW w:w="757" w:type="dxa"/>
          </w:tcPr>
          <w:p w:rsidR="00C40DCE" w:rsidRPr="00C40DCE" w:rsidRDefault="00C40DCE" w:rsidP="00371D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C40DCE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№</w:t>
            </w: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0DCE">
              <w:rPr>
                <w:rFonts w:ascii="Times New Roman" w:hAnsi="Times New Roman" w:cs="Times New Roman"/>
                <w:b/>
                <w:sz w:val="20"/>
                <w:szCs w:val="20"/>
              </w:rPr>
              <w:t>МКС</w:t>
            </w:r>
          </w:p>
        </w:tc>
        <w:tc>
          <w:tcPr>
            <w:tcW w:w="1651" w:type="dxa"/>
          </w:tcPr>
          <w:p w:rsidR="00C40DCE" w:rsidRPr="00D14194" w:rsidRDefault="00C40DCE" w:rsidP="00371D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194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Обозначение</w:t>
            </w:r>
          </w:p>
        </w:tc>
        <w:tc>
          <w:tcPr>
            <w:tcW w:w="3209" w:type="dxa"/>
          </w:tcPr>
          <w:p w:rsidR="00C40DCE" w:rsidRPr="00D14194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4194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785" w:type="dxa"/>
          </w:tcPr>
          <w:p w:rsidR="00C40DCE" w:rsidRPr="00D14194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4194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Информация</w:t>
            </w:r>
          </w:p>
        </w:tc>
        <w:tc>
          <w:tcPr>
            <w:tcW w:w="1363" w:type="dxa"/>
          </w:tcPr>
          <w:p w:rsidR="00C40DCE" w:rsidRPr="00D14194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4194">
              <w:rPr>
                <w:rFonts w:ascii="Times New Roman" w:hAnsi="Times New Roman" w:cs="Times New Roman"/>
                <w:b/>
                <w:sz w:val="20"/>
                <w:szCs w:val="20"/>
              </w:rPr>
              <w:t>Дата  введения</w:t>
            </w:r>
          </w:p>
        </w:tc>
      </w:tr>
      <w:tr w:rsidR="00C40DCE" w:rsidTr="00F504F7">
        <w:tc>
          <w:tcPr>
            <w:tcW w:w="9889" w:type="dxa"/>
            <w:gridSpan w:val="6"/>
          </w:tcPr>
          <w:p w:rsidR="00C40DCE" w:rsidRDefault="00C40DCE" w:rsidP="00C4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proofErr w:type="gramStart"/>
            <w:r w:rsidRPr="00D14194">
              <w:rPr>
                <w:rFonts w:ascii="Times New Roman" w:hAnsi="Times New Roman" w:cs="Times New Roman"/>
                <w:b/>
                <w:sz w:val="20"/>
              </w:rPr>
              <w:t>ТР</w:t>
            </w:r>
            <w:proofErr w:type="gramEnd"/>
            <w:r w:rsidRPr="00D14194">
              <w:rPr>
                <w:rFonts w:ascii="Times New Roman" w:hAnsi="Times New Roman" w:cs="Times New Roman"/>
                <w:b/>
                <w:sz w:val="20"/>
              </w:rPr>
              <w:t xml:space="preserve"> КО 010/2011 «Машиналар мен жабдықтардың қауіпсіздігі туралы»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D14194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D14194">
              <w:rPr>
                <w:rFonts w:ascii="Times New Roman" w:hAnsi="Times New Roman" w:cs="Times New Roman"/>
                <w:bCs/>
                <w:sz w:val="20"/>
              </w:rPr>
              <w:t>13.110</w:t>
            </w:r>
          </w:p>
        </w:tc>
        <w:tc>
          <w:tcPr>
            <w:tcW w:w="1651" w:type="dxa"/>
          </w:tcPr>
          <w:p w:rsidR="00C40DCE" w:rsidRPr="00D14194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D14194">
              <w:rPr>
                <w:rFonts w:ascii="Times New Roman" w:hAnsi="Times New Roman" w:cs="Times New Roman"/>
                <w:bCs/>
                <w:sz w:val="20"/>
              </w:rPr>
              <w:t>ГОСТ 33938-2016</w:t>
            </w:r>
          </w:p>
        </w:tc>
        <w:tc>
          <w:tcPr>
            <w:tcW w:w="3209" w:type="dxa"/>
          </w:tcPr>
          <w:p w:rsidR="00C40DCE" w:rsidRPr="00D14194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D14194">
              <w:rPr>
                <w:rFonts w:ascii="Times New Roman" w:hAnsi="Times New Roman" w:cs="Times New Roman"/>
                <w:bCs/>
                <w:sz w:val="20"/>
              </w:rPr>
              <w:t xml:space="preserve">Өнеркәсіптік өңдеуші жабдықтардың қауіптілігі мен қауіптілігінің </w:t>
            </w:r>
            <w:proofErr w:type="gramStart"/>
            <w:r w:rsidRPr="00D14194">
              <w:rPr>
                <w:rFonts w:ascii="Times New Roman" w:hAnsi="Times New Roman" w:cs="Times New Roman"/>
                <w:bCs/>
                <w:sz w:val="20"/>
              </w:rPr>
              <w:t>р</w:t>
            </w:r>
            <w:proofErr w:type="gramEnd"/>
            <w:r w:rsidRPr="00D14194">
              <w:rPr>
                <w:rFonts w:ascii="Times New Roman" w:hAnsi="Times New Roman" w:cs="Times New Roman"/>
                <w:bCs/>
                <w:sz w:val="20"/>
              </w:rPr>
              <w:t>ұқсат етілген деңгейін (дәрежесін) анықтау</w:t>
            </w:r>
          </w:p>
        </w:tc>
        <w:tc>
          <w:tcPr>
            <w:tcW w:w="1785" w:type="dxa"/>
          </w:tcPr>
          <w:p w:rsidR="00C40DCE" w:rsidRPr="00D14194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D14194">
              <w:rPr>
                <w:rFonts w:ascii="Times New Roman" w:hAnsi="Times New Roman" w:cs="Times New Roman"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D14194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D14194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D14194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D14194">
              <w:rPr>
                <w:rFonts w:ascii="Times New Roman" w:hAnsi="Times New Roman" w:cs="Times New Roman"/>
                <w:bCs/>
                <w:sz w:val="20"/>
              </w:rPr>
              <w:t>13.110</w:t>
            </w:r>
          </w:p>
        </w:tc>
        <w:tc>
          <w:tcPr>
            <w:tcW w:w="1651" w:type="dxa"/>
          </w:tcPr>
          <w:p w:rsidR="00C40DCE" w:rsidRPr="00D14194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D14194">
              <w:rPr>
                <w:rFonts w:ascii="Times New Roman" w:hAnsi="Times New Roman" w:cs="Times New Roman"/>
                <w:bCs/>
                <w:sz w:val="20"/>
              </w:rPr>
              <w:t>ГОСТ ISO 13850-2016</w:t>
            </w:r>
          </w:p>
        </w:tc>
        <w:tc>
          <w:tcPr>
            <w:tcW w:w="3209" w:type="dxa"/>
          </w:tcPr>
          <w:p w:rsidR="00C40DCE" w:rsidRPr="00D14194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D14194">
              <w:rPr>
                <w:rFonts w:ascii="Times New Roman" w:hAnsi="Times New Roman" w:cs="Times New Roman"/>
                <w:bCs/>
                <w:sz w:val="20"/>
              </w:rPr>
              <w:t>Машина қ</w:t>
            </w:r>
            <w:proofErr w:type="gramStart"/>
            <w:r w:rsidRPr="00D14194">
              <w:rPr>
                <w:rFonts w:ascii="Times New Roman" w:hAnsi="Times New Roman" w:cs="Times New Roman"/>
                <w:bCs/>
                <w:sz w:val="20"/>
              </w:rPr>
              <w:t>ау</w:t>
            </w:r>
            <w:proofErr w:type="gramEnd"/>
            <w:r w:rsidRPr="00D14194">
              <w:rPr>
                <w:rFonts w:ascii="Times New Roman" w:hAnsi="Times New Roman" w:cs="Times New Roman"/>
                <w:bCs/>
                <w:sz w:val="20"/>
              </w:rPr>
              <w:t>іпсіздігі. Төтенше аялдама. Дизайн принциптері</w:t>
            </w:r>
          </w:p>
        </w:tc>
        <w:tc>
          <w:tcPr>
            <w:tcW w:w="1785" w:type="dxa"/>
          </w:tcPr>
          <w:p w:rsidR="00C40DCE" w:rsidRPr="00D14194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D14194">
              <w:rPr>
                <w:rFonts w:ascii="Times New Roman" w:hAnsi="Times New Roman" w:cs="Times New Roman"/>
                <w:bCs/>
                <w:sz w:val="20"/>
              </w:rPr>
              <w:t>ГОСТ ЕН 418-2002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D14194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D14194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D14194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D14194">
              <w:rPr>
                <w:rFonts w:ascii="Times New Roman" w:hAnsi="Times New Roman" w:cs="Times New Roman"/>
                <w:bCs/>
                <w:sz w:val="20"/>
              </w:rPr>
              <w:t>13.110</w:t>
            </w:r>
          </w:p>
        </w:tc>
        <w:tc>
          <w:tcPr>
            <w:tcW w:w="1651" w:type="dxa"/>
          </w:tcPr>
          <w:p w:rsidR="00C40DCE" w:rsidRPr="00D14194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D14194">
              <w:rPr>
                <w:rFonts w:ascii="Times New Roman" w:hAnsi="Times New Roman" w:cs="Times New Roman"/>
                <w:bCs/>
                <w:sz w:val="20"/>
              </w:rPr>
              <w:t>ГОСТ ІЕС 61310-2-2016</w:t>
            </w:r>
          </w:p>
        </w:tc>
        <w:tc>
          <w:tcPr>
            <w:tcW w:w="3209" w:type="dxa"/>
          </w:tcPr>
          <w:p w:rsidR="00C40DCE" w:rsidRPr="00D14194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D14194">
              <w:rPr>
                <w:rFonts w:ascii="Times New Roman" w:hAnsi="Times New Roman" w:cs="Times New Roman"/>
                <w:bCs/>
                <w:sz w:val="20"/>
              </w:rPr>
              <w:t>Машина қауіпсіздігі. Көрсету, белгілеу және іске қосу. 2 -бөлім. Таң</w:t>
            </w:r>
            <w:proofErr w:type="gramStart"/>
            <w:r w:rsidRPr="00D14194">
              <w:rPr>
                <w:rFonts w:ascii="Times New Roman" w:hAnsi="Times New Roman" w:cs="Times New Roman"/>
                <w:bCs/>
                <w:sz w:val="20"/>
              </w:rPr>
              <w:t>балау</w:t>
            </w:r>
            <w:proofErr w:type="gramEnd"/>
            <w:r w:rsidRPr="00D14194">
              <w:rPr>
                <w:rFonts w:ascii="Times New Roman" w:hAnsi="Times New Roman" w:cs="Times New Roman"/>
                <w:bCs/>
                <w:sz w:val="20"/>
              </w:rPr>
              <w:t>ға қойылатын талаптар</w:t>
            </w:r>
          </w:p>
        </w:tc>
        <w:tc>
          <w:tcPr>
            <w:tcW w:w="1785" w:type="dxa"/>
          </w:tcPr>
          <w:p w:rsidR="00C40DCE" w:rsidRPr="00D14194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D14194">
              <w:rPr>
                <w:rFonts w:ascii="Times New Roman" w:hAnsi="Times New Roman" w:cs="Times New Roman"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D14194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D14194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D14194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D14194">
              <w:rPr>
                <w:rFonts w:ascii="Times New Roman" w:hAnsi="Times New Roman" w:cs="Times New Roman"/>
                <w:bCs/>
                <w:sz w:val="20"/>
              </w:rPr>
              <w:t>13.110</w:t>
            </w:r>
          </w:p>
        </w:tc>
        <w:tc>
          <w:tcPr>
            <w:tcW w:w="1651" w:type="dxa"/>
          </w:tcPr>
          <w:p w:rsidR="00C40DCE" w:rsidRPr="00D14194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D14194">
              <w:rPr>
                <w:rFonts w:ascii="Times New Roman" w:hAnsi="Times New Roman" w:cs="Times New Roman"/>
                <w:bCs/>
                <w:sz w:val="20"/>
              </w:rPr>
              <w:t>ГОСТ EN 1493-2016</w:t>
            </w:r>
          </w:p>
        </w:tc>
        <w:tc>
          <w:tcPr>
            <w:tcW w:w="3209" w:type="dxa"/>
          </w:tcPr>
          <w:p w:rsidR="00C40DCE" w:rsidRPr="00D14194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D14194">
              <w:rPr>
                <w:rFonts w:ascii="Times New Roman" w:hAnsi="Times New Roman" w:cs="Times New Roman"/>
                <w:bCs/>
                <w:sz w:val="20"/>
              </w:rPr>
              <w:t xml:space="preserve">Көлік </w:t>
            </w:r>
            <w:proofErr w:type="gramStart"/>
            <w:r w:rsidRPr="00D14194">
              <w:rPr>
                <w:rFonts w:ascii="Times New Roman" w:hAnsi="Times New Roman" w:cs="Times New Roman"/>
                <w:bCs/>
                <w:sz w:val="20"/>
              </w:rPr>
              <w:t>к</w:t>
            </w:r>
            <w:proofErr w:type="gramEnd"/>
            <w:r w:rsidRPr="00D14194">
              <w:rPr>
                <w:rFonts w:ascii="Times New Roman" w:hAnsi="Times New Roman" w:cs="Times New Roman"/>
                <w:bCs/>
                <w:sz w:val="20"/>
              </w:rPr>
              <w:t>өтергіштері</w:t>
            </w:r>
          </w:p>
          <w:p w:rsidR="00C40DCE" w:rsidRPr="00D14194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</w:p>
        </w:tc>
        <w:tc>
          <w:tcPr>
            <w:tcW w:w="1785" w:type="dxa"/>
          </w:tcPr>
          <w:p w:rsidR="00C40DCE" w:rsidRPr="00D14194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D14194">
              <w:rPr>
                <w:rFonts w:ascii="Times New Roman" w:hAnsi="Times New Roman" w:cs="Times New Roman"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D14194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D14194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65.060.01</w:t>
            </w:r>
          </w:p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2332-2013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Ауылшаруашылық тракторлары мен машиналары. Құрылғыларды үш нүктелі байланыстырушы құрылғылар көмегімен бекіту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.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Құ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р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алдың айналасында бос орын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65.060.10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3776-3-2013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Ауылшаруашылық тракторлары мен машиналары. Қауіпсіздік белдіктері. 3-бөлім. Ішкі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жиындар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ға қойылатын талаптар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65.060.01</w:t>
            </w:r>
          </w:p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4254-1-2013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Ауыл шаруашылығы машиналары. Қауіпсіздік талаптары. 1 -бө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ім. Жалпы талаптар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65.060.01</w:t>
            </w:r>
          </w:p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5676-2013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Ауыл шаруашылығы мен орман шаруашылығына арналған тракторлар мен машиналар. Гидравликалық тежегіш ілінісу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65.060.50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5687-2013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Егін жинау техникасы. Комбайндар. Астық себетін сыйымдылықтың анықтамасы мен белгіленуі және түсіру құрылғысының өнімділігі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65.060.35</w:t>
            </w:r>
          </w:p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ГОСТ ISO 7714-</w:t>
            </w: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2017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 xml:space="preserve">Ауыл шаруашылық суландыру </w:t>
            </w: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техникасы. Дозалау клапандары. Жалпы техникалық талаптар мен сынау әдістері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ГОСТ ИСО 7714-</w:t>
            </w: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2004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65.060.01</w:t>
            </w:r>
          </w:p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15077-2014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Тракторлар мен өздігінен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жүрет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ін ауыл шаруашылығы машиналары. Оператордың басқару элементтері. Іске қосу күштері, қозғалысы, орналасуы және басқару әді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с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65.060.35</w:t>
            </w:r>
          </w:p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15886-3-2017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Ауыл шаруашылық суландыру техникасы. Шашыратқыштар. 3 -бө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ім. Бөлу мен сынау әдістерінің сипаттамасы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ИСО 7749-2-2004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65.060.01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16231-1-2016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Өздігінен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жүрет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ін ауылшаруашылық машиналары. Тұрақтылықты бағалау. 1 -бө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ім. Негізгі принциптер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65.060.25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690-2016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Ауыл шаруашылығы машиналары. Қатты органикалық тыңайтқыштар. 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ау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іпсіздік талаптары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ЕН 690-2004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</w:p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65.060.10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15695-1-2014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Ауылшаруашылық тракторлары мен өздігінен жүретін бү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р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іккіштер. Операторды зиянды заттардан қорғау. 1 -бө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ім. Кабиналар.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Ж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іктелуі, спецификациясы және сынау әдістері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65.060.10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15695-2-2014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Ауылшаруашылық тракторлары мен өздігінен жүретін бү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р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іккіштер. Операторды зиянды заттардан қорғау. 2 -бө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ім. Сүзгілер. Техникалық талаптар мен сынау әдістері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65.060.01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15811-2016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Ауыл шаруашылығы машиналары. Бекітілген немесе бекітілген немесе беріліс қорабының қозғалмалы бөлшектері жоқ бекітілген қорғаныс 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алқандары мен қорғаныс қал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қандары. Техникалық талаптар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65.060.10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10000-2017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Тіркемелер мен жартылай тіркемелер - бұ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трактор. Жалпы техникалық талаптар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ГОСТ 10000–75 орнына, 22.10.2022  г дейінгі өтпелі кезеңнің </w:t>
            </w: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65.060.99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33738-2016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Электр жетегі бар ауыл шаруашылығы және орман шаруашылығы машиналары. Жалпы 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ау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іпсіздік талаптары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65.060.70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5395-1-2016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Бақша жабдықтары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.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І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ш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тен жану қозғалтқышымен басқарылатын көгал шапқыштарға қойылатын қауіпсіздік талаптары. 1 -бөлім. Терминология және жалпы тесттер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65.060.70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5395-2-2016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Бақша жабдықтары. Іштен жану қозғалтқышымен басқарылатын көгал шапқыштарға қойылатын қауіпсіздік талаптары. 2 -бөлім. Жақын маңдағы оператордың шө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п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шапқыштары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65.060.70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5395-3-2016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Бақша жабдықтары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.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І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ш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тен жану қозғалтқышымен басқарылатын көгал шапқыштарға қойылатын қауіпсіздік талаптары. 3-бөлім. Оператор отыратын күйде басқаратын өздігінен жүретін көгалдар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65.060.10, 65.060.20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709-2016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Ауыл шаруашылығы мен орман шаруашылығына арналған машиналар. Орнатылған қопсытқышы бар мотоблоктар мен моторлы қопсытқыштар жақын орналасқан оператормен басқарылады. 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ау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іпсіздік талаптары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65.060.70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786-2016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Бақ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ша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жабдықтары. Электрлік шө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п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шапқыштар мен шөп шапқыштар. Механикалық 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ау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іпсіздік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65.060.01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14930-2016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Ауыл шаруашылығы мен орман шаруашылығына арналған машиналар мен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ба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қша жабдықтары. Маң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айда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ғы оператор мен қолмен жұмыс жасайтын машиналар басқарады.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Ж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ұмыс беттерінің болуын анықтау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65.060.70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IEC 60335-2-91-2016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Тұрмыстық және ұқсас электр аспаптары. Қауіпсіздік. 2-91 бөлім. Қолмен және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арт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қы оператормен көгалдарды қырқу мен көгалға арналған қосымша талаптар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65.060.70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IEC 60335-2-100-</w:t>
            </w: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2016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 xml:space="preserve">Тұрмыстық және ұқсас электр аспаптары. Қауіпсіздік. 2-100 бөлім. Қолмен жұмыс істейтін, </w:t>
            </w: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электр желісінен жұмыс істейтін бақша үрлегіштеріне, шаңсорғ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ыштар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ға және үрлегіш шаңсорғыштарға қойылатын қосымша талаптар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65.060.70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IEC 60335-2-107-2015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Тұрмыстық және ұқсас электр аспаптары. Қауіпсіздік. 2-107 бөлім. Батареямен жұмыс істейтін электр роботты шө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п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шапқыштарға қойылатын қосымша талаптар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25.140.10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11148-5-2014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Электрлік емес қолмен жұмыс істейтін машиналар. 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ау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іпсіздік талаптары. 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 5. Соққы-айналмалы машиналар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792-5-2012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25.140.10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11148-6-2014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Электрлік емес қолмен жұмыс істейтін машиналар. 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ау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іпсіздік талаптары. 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ім 6.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Ж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іптерді бекітетін станоктар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25.140.10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11148-11-2015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Электрлік емес қолмен жұмыс істейтін машиналар. Қауіпсіздік талаптары. 11 -бөлім. Қайшы мен жілікті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к</w:t>
            </w:r>
            <w:proofErr w:type="gramEnd"/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25.140.20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IEC 62841-2-9-2016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Қолмен жұмыс істейтін, портативті және электрлік бау-бақша машиналары. Қауіпсіздік және тестілеу әдістері. 2-9 бөлім. Ішкі және сыртқы жіптерді кесуге арналған қолмен жұмыс істейтін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машиналар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ға ерекше талаптар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IEC 60745-2-9–2011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25.040.30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IEC 62841-2-14-2016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Қолмен жұмыс істейтін, портативті және электрлік бау-бақша машиналары. Қауіпсіздік және тестілеу әдістері. 2-14 бөлі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м. Қол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тегістегіштерге қойылатын ерекше талаптар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IEC 60745-2-14-2014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73.100.01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31557-2012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Тазалау комбайндары. Жалпы техникалық талаптар. Те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ст әдіст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ері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73.100.30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31561-2012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Ұзын қабырғалар үшін механикаландырылған төсем. Негізгі параметрлер. Жалпы техникалық талаптар. Те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ст әдіст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ері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73.100.40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31558-2012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Кені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шт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ік таспалы конвейерлер. Жалпы сипаттамалар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73.100.30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31562-2012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Пневматикалық өзек бұ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р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ғылары. Жалпы техникалық талаптар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73.100.01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31563-2012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Портативті пневматикалық перфораторлар. Техникалық талаптар мен сынау әдістері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53.020.99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1570-1-2016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Көтергіш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платформалар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ға қойылатын қауіпсіздік талаптары. 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 1. Екі бекітілген түсі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ру н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үктесіне дейін қызмет көрсететін көтергіш платформалар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53.020.20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32575.1-2015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Көтергіш крандар. Көрсеткіштер мен шектегіштер. 1 -бө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ім. Жалпы ережелер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53.020.20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32576.1-2015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Көтергіш крандар. Қол жеткізу, қоршау және қорғау құралдары. 1 -бө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ім. Жалпы ережелер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53.020.20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32577-2013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Көтергіш крандар. Порталдық крандар. Жалпы техникалық талаптар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53.020.20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32682.3-2014 (ISO 16653-3:2011)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Жұмыс платформасы бар мобильді көтергіштер. Құрылымдық есептеулер, қауіпсіздік талаптары мен сынау әдістері. 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 3. Бақшадағы жұмыс үшін көтергіштер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53.020.99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33558.1-2015 (EN 12158-1:2000)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Жүк тік тік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к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өтергіштер. Жалпы сипаттамалар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29168-91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53.020.99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33558.2-2015 (EN 12158-2:2000)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Көлбеу құрылыс жүк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к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өтергіштері. Жалпы сипаттамалар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53.020.99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33649-2015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Ж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ұмыс платформасы бар көтергіштер.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Ж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іктеу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53.020.20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33710-2015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Көтергіш крандар. Арқандарды, барабандар мен блоктарды таңдау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53.020.20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33712-2015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Көтергіш крандар.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Ж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үктеме шектегіштері. Жалпы талаптар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53.020.20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33713-2015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Көтергіш крандар.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Ж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ұмыс параметрлерін тіркеушілер. Жалпы талаптар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53.020.20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33714.1-2015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Көтергіш крандар. Техникалық бақылау. 1 -бө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ім. Жалпы ережелер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91.140.90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33966.1-2016 (EN 115-1:2008+A1:2010)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Эскалаторлар мен жолаушылар конвейерлері. Құрылғы мен қондырғ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ы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ға қойылатын қауіпсіздік талаптары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53.020.99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34443-2018 (ISO 16368:2010)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Ж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ұмыс платформасы бар мобильді көтергіштер. Құрылымдық есептеулер, қауіпсіздік талаптары, сынау әдістері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22859-77 с установлением переходного периода до 22.10.2022 г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53.020.20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34463.1-2018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Көтергіш крандар. Қауіпсіз жұмыс. 1 -бө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ім. Жалпы ережелер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53.020.20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34463.4-2018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Көтергіш крандар. Қауіпсіз жұмыс. 4 -бөлі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к</w:t>
            </w:r>
            <w:proofErr w:type="gramEnd"/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53.020.20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34464.1-2018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Көтергіш крандар. Ақпарат сұраныс бойынша беріледі. 1 -бө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ім. Жалпы ережелер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28792-90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53.020.20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34464.4-2018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Көтергіш крандар. Ақпарат сұраныс бойынша беріледі. 4 -бөлі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к</w:t>
            </w:r>
            <w:proofErr w:type="gramEnd"/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53.020.20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34465.1-2018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Көтергіш крандар. Басқарушы органдар. Орналасуы мен сипаттамасы. 1 -бө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ім. Жалпы ережелер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27913-88 (ИСО 7752-1-83)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53.020.20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34465.2-2018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Көтергіш крандар. Басқарушы органдар. Орналасуы мен сипаттамасы. 2-бөлім. Өздігінен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жүрет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ін кран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27551-87 (ИСО 7752-2-85)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53.020.20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34465.4-2018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Көтергіш крандар. Басқарушы органдар. Орналасуы мен сипаттамасы. . 4 -бө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ім. Жебелі крандар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53.020.20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34466-2018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Көтергіш крандар. Кран операторларының (операторларының), слингерлер мен сигналистердің құзыреттілігіне қойылатын талаптар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53.020.20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34589-2019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Көтергіш крандар. Кө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п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ір мен көпір крандары. Жалпы техникалық талаптар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22045-89, ГОСТ 27584-88, ГОСТ 7075-80, ГОСТ 7890-93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27.010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24278-2016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Жылу электр станцияларының электр генераторларын жүргізуге арналған стационарлық бу турбиналық қондырғылары. Жалпы техникалық талаптар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24278-89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27.040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24278-2016 Изм.№ 1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Жылу электр станцияларының электр генераторларын жүргізуге арналған стационарлық бу турбиналық қондырғылары. Жалпы техникалық талаптар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29.160.40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8528-5-2017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Іштен жану қозғалтқышы басқаратын ауыспалы ток генераторлары. 5 -бө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ім. Электр қондырғылары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8528-5-2011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29.160.40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8528-6-2017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Іштен жану қозғалтқышы басқаратын ауыспалы ток генераторлары. 6 -бө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ім. Тестілеу әдістері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8528-6-2011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27.020, 29.160.40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12601-2016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Іштен жану қозғалтқышымен басқарылатын генераторлық қондырғылар. 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ау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іпсіздік талаптары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53.020.30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818-1-2017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Жүктерді көтеруге арналған дөңгелек 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ыс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қа сілтемелерден жасалған болат тізбектер. Қауіпсіздік. 1 -бөлім. Қабылдаудың жалпы талаптары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818-1-2011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53.020.30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818-2-2017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Жүктерді көтеруге арналған дөңгелек 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ыс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қа сілтемелерден жасалған болат тізбектер. Қауіпсіздік. 2 -бөлім. 8 -класты итарқа шынжырлары үшін қалыпты дәлдіктегі болат тізбектер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818-2-2011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53.020.30</w:t>
            </w:r>
          </w:p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818-3-2017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Жүктерді көтеруге арналған дөңгелек 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ыс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қа сілтемелерден жасалған болат тізбектер. Қауіпсіздік. 3 -бөлім. 4 -класты итарқа шынжырлары үшін қалыпты дәлдіктегі болат тізбектер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818-3-2011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21.180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1677-2-2015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Ілмектеу құралдарының егжей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-т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егжейлері. Қауіпсіздік. 2 -бөлім. Қауіпсіздік құлпы бар жалған ілмектер, беріктік класы 8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75.180.20, 27.060.30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15547-2-2016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Мұнай, мұнай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-х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имия және газ өнеркәсібі. Пластиналы жылу алмастырғыштар. 2 -бөлім. Жылу алмастырғыштар алюминийден жасалған, пластиналы қанаттары бар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67.260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13951-2012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Азық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-т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үлік және ауылшаруашылық техникасы. Сұйық өнімдерді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тасымалдау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ға арналған сорғылар. Қауіпсіздік талаптары мен дизайн ережелері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23.080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33967-2016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Тұтқыр сұйықтықтарды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айдау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ға арналған центрифугалық сорғылар. Өнімділікке түзетулер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75.200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34183-2017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Мұнай мен мұнай өнімдерін магистральдық құбыр арқылы тасымалдау. Ортадан тепкіш май сорғылары. Жалпы сипаттамалар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23.160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32974.1-2016 (ISO 21360-1:2012)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Вакуумдық технология. Вакуумдық сорғылардың сипаттамаларын өлшеудің стандартты әдістері. 1 -бө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ім. Жалпы ережелер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75.020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34070-2017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Газбен жабдықтау жүйесі. Магистральдық газды тасымалдау. Жылжымалы компрессорлық станция. Техникалық талаптар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75.180.10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10423-2012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Мұнай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-г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аз өнеркәсібі. Бұрғылау және өндірістік жабдықтар. Ұңғыға арналған жабдықтар мен шырша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СТ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РК ИСО 10423-2004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23.040.10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13680-2016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Мұнайгаз өнеркәсібі үшін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коррозия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ға төзімді жоғары легирленген болаттар мен қорытпалардан жасалған муфталарға арналған жіксіз корпус құбырлары, құбырлар мен құбыр дайындамалары. Техникалық шарттар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75.180.10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17078-4-2015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Мұнай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-г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аз өнеркәсібі. Бұрғылау және пайдалану жабдықтары. 4-бөлім. Бүйір қалталы мандреналар мен ілеспе жабдықтарды қолдану бойынша ұсыныстар. Жалпы техникалық талаптар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СТ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РК ISO 17078-4-2012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75.180.01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12.2.088-2017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Еңбек қауіпсіздігі стандарттарының жүйесі. Ұңғымаларды игеруге және жөндеуге арналған жер ү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ст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і </w:t>
            </w: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жабдықтары. Жалпы 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ау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іпсіздік талаптары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 xml:space="preserve">ГОСТ 12.2.088-83 орнына, 22.10.2022  г дейінгі өтпелі </w:t>
            </w: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75.180.10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7360-2015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Бұ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р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ғылау тізбектері үшін қосалқы. Техникалық шарттар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7360-82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21.040.01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28487-2018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Бұ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р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ғылау тізбегінің элементтерінің құралы түйіспелі жіппен бұрандалы қосылыстар. Жалпы техникалық талаптар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28487-90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75.180.10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32503-2013 (ISO 28781:2010)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Мұнай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-г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аз өнеркәсібі. Бұрғылау және пайдалану жабдықтары. Ұңғыманың қауіпсіздік клапандары және олармен байланысты жабдықтар. Жалпы техникалық талаптар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СТ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РК ИСО 28781-2011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75.180.10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33006.2-2014 (ISO 10407-2:2008)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Мұнай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-г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аз өнеркәсібі. Айналмалы бұрғылау қондырғылары. 2 -бөлім. Бұрғылау құралының қолданылатын элементтерін бақылау және жіктеу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СТ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РК ISO 10407-2-2012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23.040.60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34004-2016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Болат корпус құбырлары, құбырлар, бұ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р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ғылау құбырлары мен құбырларға арналған құбырлар.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Б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ұрандалы қосылыстардың беттік ақаулары. Терминдер мен анықтамалар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77.180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34057-2017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Қаптаманың, құбырлардың, құбырларға арналған құбырлардың және оларға арналған жі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п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өлшегіштердің бұрандалы қосылыстары. Жалпы техникалық талаптар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23.040.10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34380-2017 (ISO 10405:2000)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Мұнайгаз өнеркә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сіб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іне арналған қаптамалы және құбырлы құбырлар. Пайдалану және қызмет көрсету бойынша ұсыныстар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СТ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РК ИСО 10405-2011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75.180.20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34438.2-2018 (ISO 10424-2:2007)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Мұнай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-г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аз өнеркәсібінде бұрғылау құбырлары мен бұрғылау бағаналарының басқа элементтері. Бөлім 2. Негізгі параметрлер жә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не б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ұрандалы тоқтау қосылыстарын басқару. </w:t>
            </w: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Жалпы техникалық талаптар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СТ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РК ISO 10424-2-2015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87.100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12981-2016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аптау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ға арналған өсімдіктер. Ұнтақты қаптайтын кабиналар. Қауіпсіздік талаптары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12957-2011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13.110, 25.120.01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28881-2016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Станоктардың 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ау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іпсіздігі. EDM машиналары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25.080.40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12348-2016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Негізгі бұ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р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ғылау машиналары. Қауіпсіздік талаптары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13.110, 25.080.01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12417-2016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Станоктардың 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ау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іпсіздігі. Өңдеу орталықтары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12417-2006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13.110, 25.080.20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13128-2016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Станоктардың қауіпсіздігі. Фрезерлік станоктар (бұ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р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ғылау станоктарын қоса)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13128-2006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13.100, 25.120.10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31542-2012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Автоматты және жартылай автоматты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со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ғу мен престеу. Қауіпсіздік талаптары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79.120.10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859-2015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Ағаш өңдейтін станоктардың 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ау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іпсіздігі. Өңделетін материалды қолмен берілетін жоспарлау және тегістеу машиналары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79.120.10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860-2015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Ағаш өңдейтін станоктардың қауіпсіздігі. Бі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р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жақты өңдеуге арналған қалыңдатқыш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79.120.10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861-2015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Ағаш өңдейтін станоктардың 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ау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іпсіздігі. Араластыру және қалыңдау машиналары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79.120.10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940-2015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Ағаш өңдейтін станоктардың қауіпсіздігі. Бі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р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іккен ағаш өңдеу станоктары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79.120.10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1870-3-2014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Ағаш өңдейтін станоктардың қауіпсіздігі. Дөңгелек аралар. 3 -бөлім. Жоғарыдан және бі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р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іктіруге арналған машиналар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79.120.10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1870-5-2014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Ағаш өңдейтін станоктардың қауіпсіздігі. Дөңгелек аралар. 5 -бөлім. Дөңгелек өңдеуге және түбін қарауға арналған бі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р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іктірілген машиналар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79.120.10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1870-6-2014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Ағаш өңдейтін станоктардың 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ау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іпсіздігі. Дөңгелек аралар. 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ім 6. Ағаш кесу және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аралас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ағаш кесу станоктары, қолмен тиеу және / немесе түсіру бар дөңгелек үстел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79.120.10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1870-7-2014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Ағаш өңдейтін станоктардың 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ау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іпсіздігі. Дөңгелек аралар. 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 7. Механикалық үстел берумен және қолмен тиеу және / немесе түсіру арқылы бөренелерді аралауға арналған бі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р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аралау машиналары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79.120.10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1870-8-2014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Ағаш өңдейтін станоктардың 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ау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іпсіздігі. Дөңгелек аралар. 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ім 8. Механикаландырылған аралау қондырғысы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бар ж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әне қолмен тиеу және / немесе түсіру бар жиектеу және тартпа машиналары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79.120.10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1870-9-2014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Ағаш өңдейтін станоктардың 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ау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іпсіздігі. Дөңгелек аралар. 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ім 9. Механикалық беріліспен және қолмен тиеу және / немесе түсіру арқылы екі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жақты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митр машиналары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79.120.10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1870-10-2014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Ағаш өңдейтін станоктардың қауіпсіздігі. Дөңгелек аралар. 10-бөлім. Ара жоғары берілетін автоматты және жартылай автоматты бі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р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қалақты кесетін станоктар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79.120.10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1870-11-2014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Ағаш өңдейтін станоктардың 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ау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іпсіздігі. Дөңгелек аралар. 11-бөлім. Автоматты және жартылай автоматты көлденең көлденең кесінділер.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79.120.10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1870-12-2014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Ағаш өңдейтін станоктардың 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ау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іпсіздігі. Дөңгелек аралар. 12-бөлім. Станоктар көлденең қиылған маятник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79.120.10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1870-15-2014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Ағаш өңдейтін станоктардың қауіпсіздігі. Дөңгелек аралар. 15-бөлім. Механикалық берілісі бар және қолмен тиеу және / немесе түсіру мүмкіндігі бар кө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п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пышақты көлденең кесу машиналары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79.120.10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1870-16-2014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Ағаш өңдейтін станоктардың 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ау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іпсіздігі. Дөңгелек аралар. 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 16. V-тә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р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ізді аралауға арналған екі жақты жиекті </w:t>
            </w: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станоктар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79.120.10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1870-18-2016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Ағаш өңдейтін станоктардың қауіпсіздігі. Дөңгелек аралар. 18 -бө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ім. Кескіш станоктар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25.120.30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710-2014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Машина қауіпсіздігі. Құю машиналары мен қалыптар мен өзектер мен соған сәйкес құрылғыларды өндіруге арналған қондырғ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ылар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ға қойылатын қауіпсіздік талаптары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17.120.20, 25.120.30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1265-2014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Машина 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ау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іпсіздігі. Құю машиналары мен қондырғыларында шуды өлшеу ережелері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77.180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14677-2014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Машина 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ау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іпсіздігі. Болатты қайта өңдеу. Сұйық болатты өңдеуге арналған машиналар мен жабдықтар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33.100.20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ІЕС 60974-10-2017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Доғалық дәнекерлеу жабдықтары. 10 -бөлім. Электромагниттік үйлесімділікке қойылатын талаптар (ЭҚК)</w:t>
            </w:r>
            <w:proofErr w:type="gramEnd"/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33.100.20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ІЕС 60974-13-2016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tabs>
                <w:tab w:val="left" w:pos="840"/>
              </w:tabs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Доғалық дәнекерлеу жабдықтары.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 13. Дәнекерлеу машинасының қысқыш құрылғысы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tabs>
                <w:tab w:val="left" w:pos="840"/>
              </w:tabs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tabs>
                <w:tab w:val="left" w:pos="840"/>
              </w:tabs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29.220.30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22915-1-2014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tabs>
                <w:tab w:val="left" w:pos="840"/>
              </w:tabs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Өнеркәсіптік жүк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к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өтергіштер. Тұрақтылықты тексеру. 1 -бө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ім. Жалпы ережелер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tabs>
                <w:tab w:val="left" w:pos="840"/>
              </w:tabs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tabs>
                <w:tab w:val="left" w:pos="840"/>
              </w:tabs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53.060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22915-2-2014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Өнеркәсіптік жүк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к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өтергіштер. Тұрақтылықты тексеру. 2 -бөлім. Діңгек балансы бар жүк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к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өтергіш машиналар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53.060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22915-3-2014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Өнеркәсіптік жүк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к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өтергіштер. Тұрақтылықты тексеру. 3 -бөлім. Жүк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к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өтергіш машиналар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53.060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22915-4-2014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Өнеркәсіптік жүк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к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өтергіштер. Тұрақтылықты тексеру. 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ім 4. Операторлық позициясы 1200 мм дейін жүк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к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өтергіш машиналарға тапсырыс беретін жүк, қосарланған жинақтағыштар мен керек -жарақтары бар паллет жинақтағыштар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2867-2015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Жерді жылжытатын машиналар. Кіру жүйелері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ИСО 2867-2002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3164-2016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Жерді жылжытатын машиналар. Қорғаныс құралдарын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ба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ғалау үшін зертханалық зерттеулер. Деформацияға қойылатын кеңі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ст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ік талаптары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ИСО 3164-2002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3449-2014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Жерді жылжытатын машиналар. Құлап жатқан объектілерді қорғ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ау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құрылғылары. Зертханалық зерттеу әдістері мен техникалық талаптар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ИСО 3449-2005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3450-2015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Жерді жылжытатын машиналар. Дөңгелекті көліктер немесе жоғары жылдамдықты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резе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ңке жол көліктері. Өнімділікке қойылатын талаптар мен тежеу ​​жүйелерінің сынау әдістері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ИСО 3450-2002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3471-2015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Жерді жылжытатын машиналар. Айналмалы қорғаныс құрылғылары. Техникалық талаптар мен зертханалық сынақтар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ИСО 3471-2002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4250-3-2014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Жерді жылжытатын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машиналар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ға арналған шиналар мен жиектер. 3 -бөлім. Жиектер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6011-2017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Жерді жылжытатын машиналар. Машинаның жұмысы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туралы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ақпаратты көрсету құралдары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28634-90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6012-2017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Жерді жылжытатын машиналар. Қызмет көрсететін құрылғылар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27253-87 (ИСО 6012-82)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6165-2015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Жерді жылжытатын машиналар. Негізгі түрлері. Идентификация, терминдер мен анықтамалар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ИСО 6165-2002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01.080.20, 53.100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6405-1-2013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Жерді жылжытатын машиналар. Басқару құралдары мен дисплей құрылғыларының белгілері. 1 -бө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ім. Жалпы белгілер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ИСО 6405-1-2000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6746-1-2014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Жерді жылжытатын машиналар. Өлшемдік сипаттамалардың анықтамасы мен шартты белгілері. 1 -бө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ім. Негізгі машина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28633-90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6746-2-2014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Жерді жылжытатын машиналар. Өлшемдік сипаттамалардың анықтамасы мен шартты белгілері. 2 -бө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ім. Жабдықтар мен қондырғылар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28632-90 (ИСО 6746-2-87)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01.040.53, 53.100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6747-2018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Жерді жылжытатын машиналар. Бульдозерлер. Терминология және сауда ерекшеліктері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29194-91 (ИСО 6747-88)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6750-2014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Жерді жылжытатын машиналар. Пайдалану және техникалық қызмет көрсету. Жедел құжаттардың ресімделуі мен мазмұны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ИСО 6750-2001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7131-2014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Жерді жылжытатын машиналар.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Ж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үктегіштер. Коммерциялық құжаттардың терминдері, анықтамалары мен ерекшеліктері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7133-2014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Жерді жылжытатын машиналар. Өздігінен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жүрет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ін қырғыштар. Коммерциялық құжаттардың терминдері, анықтамалары мен ерекшеліктері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27536-87 (ИСО 7133-85)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7135-2014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Жерді жылжытатын машиналар. Гидравликалық экскаваторлар. Коммерциялық құжаттардың терминдері, анықтамалары мен ерекшеліктері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7136-2014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Жерді жылжытатын машиналар. Құбыр өткізгіштер. Коммерциялық құжаттардың терминдері, анықтамалары мен ерекшеліктері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27963-88 (ИСО 7136-86)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7451-2014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Жерді жылжытатын машиналар. Гидравликалық экскаваторлар мен тиегіш тиегіштердің «экскаватор» тү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р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індегі шөміштер мен </w:t>
            </w: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шөміштердің сыйымдылығын есептеу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 xml:space="preserve">ГОСТ 29291-92 (ИСО 7451-83) орнына, 22.10.2022  г </w:t>
            </w: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8643-2016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Жерді жылжытатын машиналар. Гидравликалық экскаваторлар мен экскаваторлар үшін бумды түсіретін құрылғы. Техникалық талаптар мен сынақтар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8812-2014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Жерді жылжытатын машиналар. Механикалық тиегіштер. Коммерциялық құжаттаманың терминдері мен анықтамалары мен ерекшеліктері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8813-2014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Жерді жылжытатын машиналар. Құбыр өткізгіштер мен доңғалақты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тракторлар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ға немесе бүйірлік бумға тиегіштерге арналған көтеру мүмкіндіктері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9244-2016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Жерді жылжытатын машиналар. Кө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іктердегі қауіпсіздік белгілері. Негізгі принциптер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ИСО 9244-2001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10261-2014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Жерді жылжытатын машиналар. Өнімнің сәйкестендіру нөмі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р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ін белгілеу жүйесі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СТ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РК ИСО 10261-2008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10262-2014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Жерді жылжытатын машиналар. Экскаваторлар гидравликалық болып табылады. Зертханалық сынақ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тар ж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әне оператор күзетшілеріне қойылатын техникалық талаптар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10263-1-2013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Жерді жылжытатын машиналар. Кабина ортасы. 1 -бө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ім. Терминдер мен анықтамалар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ИСО 10263-1-2000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10263-2-2014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Жерді жылжытатын машиналар. Оператор кабинасындағы экологиялық жағдайлар. 2 -бөлім. Ауа сүзгісін сынау әді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с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ИСО 10263-2-2000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10263-3-2013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Жерді жылжытатын машиналар. Кабина ортасы. 3 -бөлім. Қамту жүйесін сынау әді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с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ИСО 10263-3-2000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10263-5-2013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Жерді жылжытатын машиналар. Кабина ортасы. 5 -бөлім. Кабинаның алдыңғы әйнегін жібіту жүйесін сынау әді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с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ИСО 10263-5-2000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10263-6-2014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Жерді жылжытатын машиналар. Оператор кабинасындағы экологиялық жағдайлар. 6 -бө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ім. Күн жылытудың әсерін анықтау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ИСО 10263-6-2000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10570-2016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Жерді жылжытатын машиналар.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Б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ұрандалы жақтау құлпы. Өнімділікке қойылатын талаптар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10570-2013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10968-2013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Жерді жылжытатын машиналар. Оператордың басқару элементтері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12117-2-2013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Жерді жылжытатын машиналар. Экскаватордың қорғаныс конструкцияларын пайдалану талаптары мен зертханалық сынау. 2-бөлім. 6 тоннадан асатын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экскаваторлар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ға арналған айналмалы қорғаныс құрылымдары (ROPS)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12510-2014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Жерді жылжытатын машиналар.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Ж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ұмыс және техникалық қызмет көрсету. Техникалық қызмет көрсетуге арналған нұсқаулық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13459-2014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Жерді жылжытатын машиналар. Мұғалім отыратын орын. Деформацияны шектеу ауқымы, жұмыс кеңі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ст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ігі және сипаттамалары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13539-2014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Жерді жылжытатын машиналар. Траншеялар. Коммерциялық құжаттардың терминдері, анықтамалары мен ерекшеліктері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ГОСТ ISO </w:t>
            </w: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14401-2-2015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 xml:space="preserve">Жерді жылжытатын машиналар.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Арт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қы айналар арқылы көру өрісі. </w:t>
            </w: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2 -бөлім. Өнімділік критерийлері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 xml:space="preserve">Алғаш рет </w:t>
            </w: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15143-2-2017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Жерді жылжытатын машиналар мен жылжымалы жол құрылысы машиналары.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Ж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ұмыс орындарында мәліметтер алмасу. 2 -бөлім. Деректер сөздігі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СТ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РК ISO 15143-2-2012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15817-2014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Жерді жылжытатын машиналар. Қашықтан басқару 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ау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іпсіздігінің талаптары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15998-2013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Жерді жылжытатын машиналар. Электронды компоненттерді қолданатын басқару жүйелері. Өнімділік критерийлері мен 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ау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іпсіздіктің функционалдық сынақтары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16001-2013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Жерді жылжытатын машиналар. 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ау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іпті анықтау және визуалды көмек жүйесі. Өнімділікке қойылатын талаптар мен сынау әдістері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16714-2017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Жерді жылжытатын машиналар. Қайта өңдеуге жарамдылық және қалпына келтіру. Терминдер, анықтамалар және есептеу әдісі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16754-2013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Жерді жылжытатын машиналар. Шынжыр табан жолындағы машиналардың жердегі қысымының орташа мәні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н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анықтау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17063-2013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Жерді жылжытатын машиналар. Жаяу оператор басқаратын машиналардың тежеу ​​жүйелері. Өнімділікке қойылатын талаптар мен сынау әдістері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21507-2014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Жерді жылжытатын машиналар. Металл емес отын багына қойылатын техникалық талаптар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23727-2014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Жерді жылжытатын машиналар.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До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ңғ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ала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қты тиегіш ілінісу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24410-2014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Жерді жылжытатын машиналар. Шкафты жүк тиегіштерге алмастыратын жабдықты орнату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474-9-2014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Жерді жылжытатын машиналар. Қауіпсіздік. 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 9. Құбыр өткізгіштерге қойылатын талаптар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11030-2017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Автогрейдерлер. Жалпы сипаттамалар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ГОСТ 11030-93 орнына, 22.10.2022  г дейінгі өтпелі </w:t>
            </w: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16469-2017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Канал экскаваторлары. Жалпы сипаттамалар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13.160, 53.100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7096-2016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Жерді жылжытатын машиналар. Операторлық орынның ді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р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іл зертханасын бағалау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13.110, 79.120.10, 25.080.01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1807-1-2015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Ағаш өңдейтін станоктардың 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ау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іпсіздігі. Таспалы аралау машиналары. 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 1. Станоктар мен үстелді аралық аралар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01.040.93, 93.080.10, 93.080.20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15642-2017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Автокөлік жолдарын жөндеуге жә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не ж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өндеуге арналған жабдықтар.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Асфальт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қа арналған өсімдіктерді араластыру. Терминология және сауда ерекшеліктері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СТ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РК ИСО 15642-2007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93.080.10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15644-2017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Жол құрылысы және пайдалану жабдықтары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.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и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ыршық тас таратқыштар. Терминология және пайдалану талаптары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01.040.91, 93.080.10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15688-2017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Автомобиль жолдарын салуға және күті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п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ұстауға арналған жабдықтар. Топырақ тұрақтандырғыштары. Терминология және сауда ерекшеліктері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СТ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РК ИСО 15688-2009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22242-2016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Жол құрылысы мен жолды күті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п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ұстауға арналған машиналар мен жабдықтар. Негізгі түрлері. Сәйкестендіру және сипаттау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СТ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РК ИСО 22242-2007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93.080.10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500-1-2014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Жол құрылысына арналған жылжымалы машиналар. Қауіпсіздік. 1 -бө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ім. Жалпы талаптар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93.080.10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500-2-2014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Жол құрылысына арналған жылжымалы машиналар. Қауіпсіздік. 2 -бө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ім. Жол фрезерлік станоктарына қойылатын арнайы талаптар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93.080.10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500-3-2014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Жол құрылысына арналған жылжымалы машиналар. Қауіпсіздік. 3 -бөлім. Топырақты тұрақтандыру және қалпына келтіру машиналарына қойылатын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на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қты талаптар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93.080.10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500-4-2014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Жол құрылысына арналған жылжымалы машиналар. Қауіпсіздік. 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 4. Топырақ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ты ны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ғыздау машиналарына қойылатын қосымша талаптар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93.080.10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500-6-2014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Жол құрылысына арналған жылжымалы машиналар. Қауіпсіздік. 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ім 6. Жолды өңдейтін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машиналар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ға қойылатын арнайы талаптар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93.080.10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13862-2014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Тігі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ст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 кесетін станоктар. Қауіпсіздік талаптары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14397-1-2015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Жерді жылжытатын машиналар.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Ж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үк тиегіштер мен экскаваторлық тиегіштер. 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 1. Номиналды көтеру қабілеттілігін есептеу және конструктивті құлау жүктемесін тексеру әдісі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ГОСТ 28635-90 (ИСО 5998-86),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СТ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РК ИСО 14397-1-2008</w:t>
            </w:r>
            <w:r w:rsidRPr="00C40DCE">
              <w:rPr>
                <w:rFonts w:ascii="Times New Roman" w:hAnsi="Times New Roman" w:cs="Times New Roman"/>
                <w:bCs/>
                <w:sz w:val="20"/>
              </w:rPr>
              <w:cr/>
              <w:t xml:space="preserve">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91.220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21915-2018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Асфальт төсегіштер. Жалпы сипаттамалар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21915-93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91.220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27945-2018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Орнату - асфальт араластыру. Жалпы сипаттамалар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27945-95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53.100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11886-2016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Құрылыс машиналары мен жабдықтары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.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а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даларды жүргізуге және шығаруға арналған жабдықтар. Жеткізудің терминологиясы мен техникалық шарттары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91.220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18652-2014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Құрылыс машиналары мен жабдықтары.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Бетон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ға арналған сыртқы вибраторлар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91.220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21573-1-2013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Құрылыс машиналары мен жабдықтары. Бетон сорғылары. 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 1. Терминология және жеткізудің техникалық шарттары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СТ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РК ИСO 21573-1-2010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91.220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21592-2013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Құрылыс машиналары мен жабдықтары. Бетонды штамптау машиналары. Терминология мен </w:t>
            </w: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техникалық шарттар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СТ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РК ИСO 21592-2010 орнына, </w:t>
            </w: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91.220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31551-2012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Қаптау жабдықтары. Жалпы сипаттамалар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91.220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31554-2012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Телескопиялық бумы бар фронтальды тиегіштер. Жалпы сипаттамалар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65.060.80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8082-1-2017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Өздігінен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жүрет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ін орман машиналары. Айналмалы қорғаныс құрылғылары. Техникалық талаптар мен сынау әдістері. 1 -бө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ім. Жалпы мақсаттағы машиналар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65.060.80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11837-2016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Орман шаруашылығына арналқан машина-лар. Ара</w:t>
            </w:r>
            <w:r w:rsidRPr="00C40DCE">
              <w:rPr>
                <w:rFonts w:ascii="Times New Roman" w:hAnsi="Times New Roman" w:cs="Times New Roman"/>
                <w:bCs/>
                <w:sz w:val="20"/>
                <w:lang w:val="en-US"/>
              </w:rPr>
              <w:t xml:space="preserve"> tizbeginin uziluinen korgaytyn zuyeler. </w:t>
            </w:r>
            <w:r w:rsidRPr="00C40DCE">
              <w:rPr>
                <w:rFonts w:ascii="Times New Roman" w:hAnsi="Times New Roman" w:cs="Times New Roman"/>
                <w:bCs/>
                <w:sz w:val="20"/>
              </w:rPr>
              <w:t>Adisi men onimdilik критерийін тексеріңіз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65.060.80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11839-2016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Орман шаруашылығына арналған машиналар. Аралау тістері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арт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қа қайырылған кезде оператор кабинасын қорғау үшін қолданылатын шыны және панельдік материалдар. Тест әдісі мен өнімділік критерийлері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65.060.80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31595-2012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tabs>
                <w:tab w:val="left" w:pos="840"/>
              </w:tabs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Орман тиегіштері. Манипулятор типті жұмыс қондырғылары. Жалпы сипаттамалар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tabs>
                <w:tab w:val="left" w:pos="840"/>
              </w:tabs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tabs>
                <w:tab w:val="left" w:pos="840"/>
              </w:tabs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65.060.25, 65.060.40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33037-2014 (EN 12761-3:2001, EN 12761-1:2001, EN 12761-2:2001)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Ауыл шаруашылығы мен орман шаруашылығының техникасы. Сұйық тыңайтқыштарды шашыратқыштар мен шашыратқыштар. Қоршаған ортаны қорғ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ау</w:t>
            </w:r>
            <w:proofErr w:type="gramEnd"/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65.060.80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34280-2017 (ISO 19472:2006)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Орман машиналары. Лебедкалар. Анықтамалар, техникалық талаптар, 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ау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іпсіздік талаптары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43.160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1501-4-2014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Қоқыс таситын машиналар және оларды көтеру құрылғылары. Жалпы техникалық және 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ау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іпсіздік талаптары. 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 4. Шуды өлшеу әдісі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43.160</w:t>
            </w:r>
          </w:p>
        </w:tc>
        <w:tc>
          <w:tcPr>
            <w:tcW w:w="1651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1501-5-2014</w:t>
            </w:r>
          </w:p>
        </w:tc>
        <w:tc>
          <w:tcPr>
            <w:tcW w:w="3209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Қалдықтарды жинайтын кө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іктер. Жалпы техникалық және қауіпсіздік талаптары. 5 -бө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ім. Қоқыс таситын машиналардың көтергіш құрылғылары</w:t>
            </w:r>
          </w:p>
        </w:tc>
        <w:tc>
          <w:tcPr>
            <w:tcW w:w="1785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371DD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67.260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1672-</w:t>
            </w: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1-2014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Тамақ өнеркәсібіне арналған жабдықтар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.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а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уіпсіздік және </w:t>
            </w: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гигиеналық талаптар. Негізгі ережелер. 1 -бө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ім. Қауіпсіздік талаптары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 xml:space="preserve">Алғаш рет </w:t>
            </w: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67.260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1678-2014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Тағамды өңдеуге арналған машиналар. Көкөністерді кесуге арналған әмбебап машиналар. Қауіпсізді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к ж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әне гигиеналық талаптар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67.260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13289-2017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Тамақ өнеркә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сіб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іне арналған машиналар мен жабдықтар. Макарон өнімдерін кептіруге және салқындатуға арналған жабдықтар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.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а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уіпсіздік және гигиеналық талаптар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67.260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13570-2016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Тағамды өңдеуге арналған машиналар. Араластыру машиналары. Қауіпсізді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к ж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әне гигиеналық талаптар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67.260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13621-2016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Тағамды өңдеуге арналған машиналар. Жасыл кө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к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өністерді кептіруге арналған машиналар. Қауіпсіздік және гигиеналық талаптар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67.260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13885-2014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Тағамды өңдеуге арналған машиналар. Клипперлер. Қауіпсізді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к ж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әне гигиеналық талаптар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67.260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15861-2014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Тамақ өнеркә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сіб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іне арналған машиналар мен жабдықтар. Түтін қондырғылары. Қауіпсізді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к ж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әне гигиеналық талаптар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97.040.20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IEC 60335-2-36-2016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Тұрмыстық және ұқсас электр аспаптары. Қауіпсіздік. 2-36 бөлім. Қоғамдық тамақ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тандыру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ға арналған электр плиталарына, пештерге, оттықтарға және қыздырғыш элементтерге қойылатын қосымша талаптар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97.040.20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IEC 60335-2-64-2016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Тұрмыстық және ұқсас электр аспаптары. Қауіпсіздік. 2-64 бөлім. Өнеркәсіпті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к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ас үй машиналарына қойылатын қосымша талаптар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37.100.10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12643-4-2017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Полиграфия. Баспа машиналарына, жабдықтарына және жүйелеріне қойылатын қауіпсіздік талаптары. 4 -бө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ім. Қағаз мен картонды өңдеуге арналған машиналар, жабдықтар мен жүйелер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37.100.10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ГОСТ ISO </w:t>
            </w: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12643-5-2017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 xml:space="preserve">Полиграфия. Баспа </w:t>
            </w: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машиналарына, жабдықтарына және жүйелеріне қойылатын қауіпсіздік талаптары. 5 -бө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ім. Автономды тигельді басу машиналары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 xml:space="preserve">Алғаш рет </w:t>
            </w: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37.100.10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1010-1-2016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Баспа машиналары мен жабдықтары. Жобалау мен өндіруге қойылатын қауіпсіздік талаптары - 1 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ім: Жалпы талаптар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1010-1-2011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91.140.10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303-6-2013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Жылыту қазандықтары. 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ім 6. Қазандықтар, ауаны мәжбүрлі түрде жанатын оттықтармен жылыту. Номиналды жылу қуаты 70 кВт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-т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ан аспайтын автоматтандырылған май қыздырғыштары бар аралас қазандықтардың ыстық сумен жабдықтау тізбегіне қойылатын қосымша талаптар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27.060.10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32452-2013 (EN 15270:2007)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Жылу қуаты 100 кВт дейінгі қазандықтарды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жылыту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ға арналған түйіршікті оттықтар. Жалпы техникалық талаптар мен сынау әдістері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27.060.10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267-2016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Ауаны мәжбүрлеп жанатын автоматты май қыздырғыштар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27.060.10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676-2016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Газ тә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р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ізді отынға арналған автоматты газ оттықтары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25.100.20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24360-2016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карбидті табақшалармен жабдық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талған қосылатын пыша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қтармен бекітілетін соңғы қондырғы. Техникалық шарттар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24360-80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25.100.20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26596-2016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Ауыстырылатын кө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п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қырлы карбидті кірістірулерді механикалық бекітетін фрезерлік станоктар. Техникалық шарттар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26596-91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25.100.10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26613-2016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Ауыстырылатын кө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п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қырлы кірістірулерді механикалық бекітетін токарлық кескіштер. Техникалық шарттар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26613-85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23.040.01, 47.020.30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32569-2013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Болаттан жасалған технологиялық құбырлар. Құрылғ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ы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ға және жарылғыш және химиялық қауіпті өнеркәсіптердегі жұмысқа </w:t>
            </w: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қойылатын талаптар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23.060.30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34029-2016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Құбыр арматурасы. Магистральдық құбырлар мен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м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ұнай өнімдерінің кері арматурасы. Жалпы сипаттамалар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23.060.50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34287-2017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Құбыр арматурасы. Айналмалы жетектер. Қосылатын өлшемдер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23.060.01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34288-2017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Құбыр арматурасы. Термопластикалық материалдардан жасалған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к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өбелек клапандары. Жалпы сипаттамалар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17.140.20, 13.140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11201-2016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Кө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іктердің шуылдары. Дыбысты шағылыстыратын жазықтықтан жоғары бос дыбыс 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р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ісінде жұмыс орнындағы және басқа сынақ нүктелеріндегі радиациялық дыбыс қысымының деңгейін анықтау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31172-2003 (ИСО 11201:1995)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13.160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ISO/TS 15694-2015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Ді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р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іл және соққы. Жергілікті тербелі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ст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 өлшеу және оның адамға әсерін бағалау. Жалғыз соққы импульсі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65.060.01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28306-2018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Ауыл шаруашылығы техникасы. Картоп отырғызатын машиналар. Те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ст әдіст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ері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28306-89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65.060.50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28713-2018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Картоп жинайтын машиналар. Те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ст әдіст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ері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28713-90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65.060.25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28718-2016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Ауыл шаруашылығы техникасы. Қатты органикалық тыңайтқыштар. Те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ст әдіст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ері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28718-90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65.060.99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33691-2015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Ауыл шаруашылығы техникасын сынау.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Б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үйірлік статикалық тұрақтылық бұрышын анықтау әдістері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65.060.50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33737-2016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Ауыл шаруашылығы техникасы. Қызылша жинайтын машиналар. Те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ст әдіст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ері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17.140.20, 65.060.80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22868-2014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Орман және бау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-б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ақша машиналары. Іштен жану қозғалтқышы бар қолмен жұмыс істейтін машиналар үшін шуды </w:t>
            </w: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сынау. Техникалық әдіс (дәлдік дәрежесі 2)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 xml:space="preserve">ГОСТ ISO 22868-2013 орнына, 22.10.2022  г дейінгі өтпелі </w:t>
            </w: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65.060.50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28722-2018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Ауыл шаруашылығы техникасы.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Ш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өп шабатын машиналар мен кондиционерлер. Те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ст әдіст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ері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28722-90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65.060.50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34265-2017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Ауыл шаруашылығы техникасы. Жем жинайтын машиналар. Те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ст әдіст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ері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13.160, 25.140.10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28927-11-2013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Вибрация. Қол машиналарының ді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р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іл сипаттамаларының параметрлерін анықтау. 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 11. Тасты өңдеуге арналған құралдар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30873.14–2006 (ИСО 8662-14:1996) в части испытаний инструментов для обработки камня,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27.020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31540-2012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Бензин, дизельді және газдың іштен жану қозғалтқыштары бар электр генераторлық қондырғылары. Те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ст әдіст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ері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23.080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EN 12162-2017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Сорғылар сұйық. 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ау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іпсіздік талаптары. Гидростатикалық сынау процедурасы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23.160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32974-2014 (ISO 21360-2:2012)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Вакуумдық технология. Вакуумдық сорғылардың сипаттамаларын өлшеудің стандартты әдістері. 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 2. Позитивті ауыстырылатын вакуумдық сорғылар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23.160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33518-2015 (ISO 5302:2003)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Вакуумдық технология. Турбомолекулалық сорғылар. Өнімділікті өлшеу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23.160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33866-2016 (ISO 27892:2010)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Вакуумдық технология. Турбомолекулалық сорғылар. Жылдам қосылу үшін крутящий өлшеу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27.080, 27.200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14903-2016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Тоңазытқыш және жылу сорғы жүйелері. Компоненттер мен қосылыстардың герметикалығын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ба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ғалау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75.020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34069-2017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Газбен жабдықтау жүйесі. Магистральдық газды тасымалдау. Жылжымалы компрессорлық станция. Тексеру және тексеру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75.020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34068-2017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Газбен жабдықтау жүйесі. Газ өндіру. Дала құбырлары. Механикалық қауіпсіздік. Күш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пен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ағып кетуді тексеру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25.080.01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230-2-2016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Станокты сынау нормалары мен ережелері. 2 -бө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ім. Сандық басқарылатын станоктардың осьтерінің орналасу дәлдігі мен қайталануын анықтау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25.080.01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230-10-2017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Станокты сынау нормалары мен ережелері. 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ім 10. Санды басқарылатын станоктардың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зонд ж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үйелерінің өлшеу сипаттамаларын анықтау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25.080.01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1985-2016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Тік шпиндельді және жылжымалы үстелі бар тегістеу машиналары. Сынақ шарттары. Дәлдік тесттері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25.080.01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1986-1-2016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Горизонтальды шпиндельді және поршеньді үстел қозғалысы бар бетті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к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тегістеу машиналары. Сынақ шарттары. Дәлдікті тексеру. Бөлім 1. Үстел ұзындығы 1600 мм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-г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е дейінгі станоктар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25.080.01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3875-2017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Станоктар. Цилиндрлік центрсіз станоктарды сынау шарттары. Дәлдік тесттері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25.080.01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10791-4-2017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Өңдеу орталықтары. 4 -бө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ім. Сызықтық және айналмалы осьтердің орналасу дәлдігі мен қайталануы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25.080.01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10791-5-2017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Өңдеу орталықтары. Сынақ шарттары. 5-бөлім. Дайындаманы алып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жүрет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ін паллет ауыстыратын спутниктік үстелдің орналасу дәлдігі мен қайталануы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25.080.01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10791-6-2017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Өңдеу орталықтары. Сынақ шарттары. 6 -бө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ім. Жылдамдық пен интерполяцияның дәлдігі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25.080.01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10791-7-2016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Өңдеу орталықтары. Сынақ шарттары. 7 -бө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ім. Сынақ бөліктерін өңдеу дәлдігі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25.080.01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13041-1-2017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Сандық басқарылатын станоктар мен токарлық орталықтар. Сынақ шарттары. 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 1. Дайындаманы бекітуге арналған көлденең шпиндельді машиналардың геометриялық сынақтары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СТ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РК ИСО 13041-1-2011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25.080.01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13041-4-2016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Сандық басқарылатын станоктар мен токарлық орталықтар. Сынақ шарттары. 4 -бө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ім. Сызықтық </w:t>
            </w: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және айналмалы осьтердің орналасу дәлдігі мен қайталануы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СТ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РК ИСО 13041-4-2011 орнына, </w:t>
            </w: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25.080.01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13041-5-2016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Сандық басқарылатын станоктар мен токарлық орталықтар. Сынақ шарттары. 5 -бө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ім. Жылдамдық пен интерполяцияның дәлдігі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СТ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РК ИСО 13041-5-2011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25.080.01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33972.5-2016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Станокты сынау нормалары мен ережелері. 5 -бө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ім. Шу деңгейін анықтау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ИСО 230-5-2002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91.220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ISO 21573-2-2013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Құрылыс машиналары мен жабдықтары. Бетон сорғылары. 2 -бө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ім. Тестілеу әдістері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25.100.10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5688-2015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Карбиді кі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р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істірілген кескіштер. Техникалық шарттар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5688-61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23.060.01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33856-2016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Құбыр арматурасы. Өртке төзімділікті тексеру процедурасы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53.020.20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32579.1-2013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Көтергіш крандар. Конструктивті жүктеме мен жүктеме комбинациясын қалыптастыру принциптері. 1 -бө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ім. Жалпы ережелер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СТ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РК ИСО  8686-1-2010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53.020.20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32579.2-2013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Көтергіш крандар. Конструктивті жүктеме мен жүктеме комбинациясын қалыптастыру принциптері. 2-бөлім. Өздігінен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жүрет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ін кран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СТ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РК ИСО 8686-2-2010 орнына, 22.10.2022  г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53.020.20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32579.4-2013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Көтергіш крандар. Конструктивті жүктеме мен жүктеме комбинациясын қалыптастыру принциптері. 4 -бөлі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к</w:t>
            </w:r>
            <w:proofErr w:type="gramEnd"/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СТ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РК ИСО 8686-4-2010 орнына, 22.10.2022  г дейінгі өтпелі кезеңнің орнатылуымен 15.10.2022 г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53.020.20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32579.5-2013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Көтергіш крандар. Конструктивті жүктеме мен жүктеме комбинациясын қалыптастыру принциптері. Бө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л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ім 5. Кө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п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ір типті </w:t>
            </w: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крандар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СТ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РК ИСО 8686-5-2010 орнына, 22.10.2022  г дейінгі өтпелі </w:t>
            </w: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91.220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31555-2012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Бі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р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 шөмішті фронтальды тиегіштер. Жалпы сипаттамалар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9889" w:type="dxa"/>
            <w:gridSpan w:val="6"/>
          </w:tcPr>
          <w:p w:rsidR="00C40DCE" w:rsidRPr="00C40DCE" w:rsidRDefault="00C40DCE" w:rsidP="00C4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C40DCE">
              <w:rPr>
                <w:rFonts w:ascii="Times New Roman" w:hAnsi="Times New Roman" w:cs="Times New Roman"/>
                <w:b/>
                <w:bCs/>
                <w:sz w:val="20"/>
                <w:lang w:val="kk-KZ"/>
              </w:rPr>
              <w:t>ЕАЭО ТР «Жем мен жемшөп қоспаларының қауіпсіздігі туралы» жобасы және ҚР ТР «Жем мен жемшөп қоспаларының қауіпсіздігіне қойылатын талаптар» жобасы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65.120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18221-2018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Құсқа арналған толық жем. Жалпы сипаттамалар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18221-99 орнына, 22.10.2022 ж.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65.120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21055-2019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Шошқаларды беконмен бордақ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ылау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ға арналған толық жем. Техникалық шарттар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21055- 96 орнына, 22.10.2022 ж.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65.120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32897-2014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Жүнді жануарларға, 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ояндар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ға және нутриаларға арналған құрама жем. Жалпы сипаттамалар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67.180.10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30561-2017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Қызылша сірне. Техникалық шарттар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30561-2013 орнына, 22.10.2022 ж. 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65.120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26573.0-2017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Алдын ала қоспалар. Техникалық шарттар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26573.0-85 орнына, 22.10.2022 ж.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65.120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23462-2019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Жем өнеркәсібі өнімдері. Қабылдау ережелері, буып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-т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үю, таңбалау, тасымалдау және сақтау</w:t>
            </w:r>
          </w:p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Белгілеу.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23462-95, орнына, 22.10.2022 ж.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65.120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32194-2013 (ISO 14181:2000)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Жем, құрама жем. Хлорорганикалық пестицидтердің қалдықтарын газды хроматография әдісімен анықтау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65.120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31481-2012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Құрама жем, құрама жем шикізаты. Хлорорганикалық пестицидтердің қалдық мөлшерін анықтау әді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с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65.120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31480-2012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Жем, құрама жем, құрама жем шикізаты. Капиллярлық электрофорез әдісімен аминқышқылдарының құрамын </w:t>
            </w: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(лизин, метионин, треонин, цистин және триптофан) анықтау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lastRenderedPageBreak/>
              <w:t>Алғаш рет енгізілді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65.120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13496.13-2018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Құрама жем. Астық қорының иісін, зиянкестермен зақымдануын анықтау әдістері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13496.13-75 орнына, 22.10.2022 ж.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9889" w:type="dxa"/>
            <w:gridSpan w:val="6"/>
          </w:tcPr>
          <w:p w:rsidR="00C40DCE" w:rsidRPr="00C40DCE" w:rsidRDefault="00C40DCE" w:rsidP="00C4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val="kk-KZ" w:eastAsia="ru-RU"/>
              </w:rPr>
            </w:pPr>
            <w:r w:rsidRPr="00C40DCE">
              <w:rPr>
                <w:rFonts w:ascii="Times New Roman" w:hAnsi="Times New Roman" w:cs="Times New Roman"/>
                <w:b/>
                <w:bCs/>
                <w:sz w:val="20"/>
                <w:lang w:val="kk-KZ"/>
              </w:rPr>
              <w:t xml:space="preserve">Ұсыныстарға сәйкес дайындалған «Сәйкестік сертификаттары мен сәйкестік декларацияларын берумен сәйкестікті міндетті түрде растауға жататын өнімдердің бірыңғай тізіміне өзгерістер енгізу туралы» Комиссия Кеңесінің шешімінің жобасына енгізілген мемлекетаралық стандарттардың тізімі. </w:t>
            </w:r>
            <w:r w:rsidRPr="00C40DCE">
              <w:rPr>
                <w:rFonts w:ascii="Times New Roman" w:hAnsi="Times New Roman" w:cs="Times New Roman"/>
                <w:b/>
                <w:bCs/>
                <w:sz w:val="20"/>
              </w:rPr>
              <w:t>ЕАЭО мүше мемлекеттерінің (</w:t>
            </w:r>
            <w:proofErr w:type="gramStart"/>
            <w:r w:rsidRPr="00C40DCE">
              <w:rPr>
                <w:rFonts w:ascii="Times New Roman" w:hAnsi="Times New Roman" w:cs="Times New Roman"/>
                <w:b/>
                <w:bCs/>
                <w:sz w:val="20"/>
              </w:rPr>
              <w:t>жа</w:t>
            </w:r>
            <w:proofErr w:type="gramEnd"/>
            <w:r w:rsidRPr="00C40DCE">
              <w:rPr>
                <w:rFonts w:ascii="Times New Roman" w:hAnsi="Times New Roman" w:cs="Times New Roman"/>
                <w:b/>
                <w:bCs/>
                <w:sz w:val="20"/>
              </w:rPr>
              <w:t>ңа нұсқа)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55.100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30407-2019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Тамақ пен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сусындар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ға арналған шыны ыдыстар. Жалпы сипаттамалар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30407-96, орнына, 22.10.2022 ж.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65.120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16955-2019</w:t>
            </w:r>
            <w:bookmarkStart w:id="0" w:name="_GoBack"/>
            <w:bookmarkEnd w:id="0"/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 xml:space="preserve">Шошқаларды 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ба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қылайтын құрама жем. Техникалық шарттар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16955-71 орнына, 22.10.2022 ж.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65.120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9268-2015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І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р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і қара малға арналған құрама жем концентраттары. Техникалық шарттар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9268-90 орнына, 22.10.2022 ж.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  <w:tr w:rsidR="00C40DCE" w:rsidTr="00F504F7">
        <w:tc>
          <w:tcPr>
            <w:tcW w:w="757" w:type="dxa"/>
          </w:tcPr>
          <w:p w:rsidR="00C40DCE" w:rsidRPr="00F504F7" w:rsidRDefault="00C40DCE" w:rsidP="00F504F7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24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65.120</w:t>
            </w:r>
          </w:p>
        </w:tc>
        <w:tc>
          <w:tcPr>
            <w:tcW w:w="1651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34152-2017</w:t>
            </w:r>
          </w:p>
        </w:tc>
        <w:tc>
          <w:tcPr>
            <w:tcW w:w="3209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Жылқ</w:t>
            </w:r>
            <w:proofErr w:type="gramStart"/>
            <w:r w:rsidRPr="00C40DCE">
              <w:rPr>
                <w:rFonts w:ascii="Times New Roman" w:hAnsi="Times New Roman" w:cs="Times New Roman"/>
                <w:bCs/>
                <w:sz w:val="20"/>
              </w:rPr>
              <w:t>ы</w:t>
            </w:r>
            <w:proofErr w:type="gramEnd"/>
            <w:r w:rsidRPr="00C40DCE">
              <w:rPr>
                <w:rFonts w:ascii="Times New Roman" w:hAnsi="Times New Roman" w:cs="Times New Roman"/>
                <w:bCs/>
                <w:sz w:val="20"/>
              </w:rPr>
              <w:t>ға арналған құрама жем концентраттары. Жалпы сипаттамалар</w:t>
            </w:r>
          </w:p>
        </w:tc>
        <w:tc>
          <w:tcPr>
            <w:tcW w:w="1785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ГОСТ 21904-76, ГОСТ 9265-72, ГОСТ 22841-77, ГОСТ 22842-88, ГОСТ 28255-89, ГОСТ 28256-89 орнына, 22.10.2022 ж.  дейінгі өтпелі кезеңнің орнатылуымен</w:t>
            </w:r>
          </w:p>
        </w:tc>
        <w:tc>
          <w:tcPr>
            <w:tcW w:w="1363" w:type="dxa"/>
          </w:tcPr>
          <w:p w:rsidR="00C40DCE" w:rsidRPr="00C40DCE" w:rsidRDefault="00C40DCE" w:rsidP="00C40DCE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C40DCE">
              <w:rPr>
                <w:rFonts w:ascii="Times New Roman" w:hAnsi="Times New Roman" w:cs="Times New Roman"/>
                <w:bCs/>
                <w:sz w:val="20"/>
              </w:rPr>
              <w:t>22.10.2021 ж</w:t>
            </w:r>
          </w:p>
        </w:tc>
      </w:tr>
    </w:tbl>
    <w:p w:rsidR="00C40DCE" w:rsidRPr="00D14194" w:rsidRDefault="00C40DCE" w:rsidP="00D14194">
      <w:pPr>
        <w:spacing w:after="0" w:line="240" w:lineRule="auto"/>
        <w:rPr>
          <w:rFonts w:ascii="Times New Roman" w:eastAsia="Times New Roman" w:hAnsi="Times New Roman" w:cs="Times New Roman"/>
          <w:lang w:val="kk-KZ" w:eastAsia="ru-RU"/>
        </w:rPr>
      </w:pPr>
    </w:p>
    <w:sectPr w:rsidR="00C40DCE" w:rsidRPr="00D14194"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19.10.2021 17:57 Касымова Айгуль Камитовна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19.10.2021 18:17 Есенбекова Жанна Рашидовна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19.10.2021 18:35 Абенов Арман Даулетович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20.10.2021 17:24. Копия электронного документа. Версия СЭД: Documentolog 7.4.20.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Чаиков Ф.С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85D91"/>
    <w:multiLevelType w:val="hybridMultilevel"/>
    <w:tmpl w:val="1A941752"/>
    <w:lvl w:ilvl="0" w:tplc="6700D8C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223C65"/>
    <w:multiLevelType w:val="hybridMultilevel"/>
    <w:tmpl w:val="4AEA6C5A"/>
    <w:lvl w:ilvl="0" w:tplc="6700D8C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842B2E"/>
    <w:multiLevelType w:val="hybridMultilevel"/>
    <w:tmpl w:val="4AEA6C5A"/>
    <w:lvl w:ilvl="0" w:tplc="6700D8C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42C"/>
    <w:rsid w:val="008C3CA7"/>
    <w:rsid w:val="0096342C"/>
    <w:rsid w:val="00C40DCE"/>
    <w:rsid w:val="00D14194"/>
    <w:rsid w:val="00F50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19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41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40D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19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41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40D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28</Pages>
  <Words>8050</Words>
  <Characters>45888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Айбек Алибаев</dc:creator>
  <cp:keywords/>
  <dc:description/>
  <cp:lastModifiedBy>Айбек Алибаев</cp:lastModifiedBy>
  <cp:revision>3</cp:revision>
  <dcterms:created xsi:type="dcterms:W3CDTF">2021-10-18T12:04:00Z</dcterms:created>
  <dcterms:modified xsi:type="dcterms:W3CDTF">2021-10-18T12:24:00Z</dcterms:modified>
</cp:coreProperties>
</file>